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42DC6" w14:textId="74606739" w:rsidR="0085649C" w:rsidRPr="004522FB" w:rsidRDefault="004522FB" w:rsidP="0085649C">
      <w:pPr>
        <w:jc w:val="center"/>
        <w:rPr>
          <w:rFonts w:cstheme="minorHAnsi"/>
          <w:b/>
          <w:bCs/>
          <w:sz w:val="32"/>
          <w:szCs w:val="32"/>
          <w:lang w:val="el-GR"/>
        </w:rPr>
      </w:pPr>
      <w:bookmarkStart w:id="0" w:name="_GoBack"/>
      <w:bookmarkEnd w:id="0"/>
      <w:r w:rsidRPr="004522FB">
        <w:rPr>
          <w:rFonts w:cstheme="minorHAnsi"/>
          <w:b/>
          <w:bCs/>
          <w:sz w:val="32"/>
          <w:szCs w:val="32"/>
          <w:lang w:val="el-GR"/>
        </w:rPr>
        <w:t>Η φωνή μέσα μου: Πώς ο εσωτερικός διάλογος ενισχύει ή υπονομεύει τις επαγγελματικές μου επιλογές</w:t>
      </w:r>
    </w:p>
    <w:p w14:paraId="11040F76" w14:textId="2088B652" w:rsidR="00881330" w:rsidRPr="00C16A49" w:rsidRDefault="00881330" w:rsidP="00C16A49">
      <w:pPr>
        <w:spacing w:before="100" w:beforeAutospacing="1" w:after="100" w:afterAutospacing="1" w:line="240" w:lineRule="auto"/>
        <w:jc w:val="both"/>
        <w:rPr>
          <w:rFonts w:eastAsia="Times New Roman" w:cstheme="minorHAnsi"/>
          <w:b/>
          <w:bCs/>
          <w:sz w:val="24"/>
          <w:szCs w:val="24"/>
          <w:lang w:val="el-GR" w:eastAsia="el-GR"/>
        </w:rPr>
      </w:pPr>
      <w:r w:rsidRPr="00C16A49">
        <w:rPr>
          <w:rFonts w:eastAsia="Times New Roman" w:cstheme="minorHAnsi"/>
          <w:b/>
          <w:bCs/>
          <w:sz w:val="24"/>
          <w:szCs w:val="24"/>
          <w:lang w:val="el-GR" w:eastAsia="el-GR"/>
        </w:rPr>
        <w:t xml:space="preserve">Το Γραφείο Διασύνδεσης του Εθνικού και Καποδιστριακού Πανεπιστημίου Αθηνών </w:t>
      </w:r>
      <w:r w:rsidRPr="00C16A49">
        <w:rPr>
          <w:rFonts w:eastAsia="Times New Roman" w:cstheme="minorHAnsi"/>
          <w:sz w:val="24"/>
          <w:szCs w:val="24"/>
          <w:lang w:val="el-GR" w:eastAsia="el-GR"/>
        </w:rPr>
        <w:t xml:space="preserve">σας προσκαλεί να παρακολουθήσετε το ενημερωτικό </w:t>
      </w:r>
      <w:r w:rsidRPr="00C16A49">
        <w:rPr>
          <w:rFonts w:eastAsia="Times New Roman" w:cstheme="minorHAnsi"/>
          <w:sz w:val="24"/>
          <w:szCs w:val="24"/>
          <w:lang w:eastAsia="el-GR"/>
        </w:rPr>
        <w:t>webinar</w:t>
      </w:r>
      <w:r w:rsidRPr="00C16A49">
        <w:rPr>
          <w:rFonts w:eastAsia="Times New Roman" w:cstheme="minorHAnsi"/>
          <w:sz w:val="24"/>
          <w:szCs w:val="24"/>
          <w:lang w:val="el-GR" w:eastAsia="el-GR"/>
        </w:rPr>
        <w:t xml:space="preserve"> με θέμα: </w:t>
      </w:r>
      <w:r w:rsidRPr="00C16A49">
        <w:rPr>
          <w:rFonts w:eastAsia="Times New Roman" w:cstheme="minorHAnsi"/>
          <w:b/>
          <w:bCs/>
          <w:sz w:val="24"/>
          <w:szCs w:val="24"/>
          <w:lang w:val="el-GR" w:eastAsia="el-GR"/>
        </w:rPr>
        <w:t>«</w:t>
      </w:r>
      <w:r w:rsidR="00DE4E7A" w:rsidRPr="00DE4E7A">
        <w:rPr>
          <w:rFonts w:eastAsia="Times New Roman" w:cstheme="minorHAnsi"/>
          <w:b/>
          <w:bCs/>
          <w:sz w:val="24"/>
          <w:szCs w:val="24"/>
          <w:lang w:val="el-GR" w:eastAsia="el-GR"/>
        </w:rPr>
        <w:t>Η φωνή μέσα μου: Πώς ο εσωτερικός διάλογος ενισχύει ή υπονομεύει τις επαγγελματικές μου επιλογές</w:t>
      </w:r>
      <w:r w:rsidRPr="00C16A49">
        <w:rPr>
          <w:rFonts w:eastAsia="Times New Roman" w:cstheme="minorHAnsi"/>
          <w:b/>
          <w:bCs/>
          <w:sz w:val="24"/>
          <w:szCs w:val="24"/>
          <w:lang w:val="el-GR" w:eastAsia="el-GR"/>
        </w:rPr>
        <w:t>».</w:t>
      </w:r>
    </w:p>
    <w:p w14:paraId="68F5327B" w14:textId="13578F9B" w:rsidR="00C51EFB" w:rsidRPr="00C51EFB" w:rsidRDefault="00C51EFB" w:rsidP="00C51EFB">
      <w:pPr>
        <w:spacing w:before="100" w:beforeAutospacing="1" w:after="100" w:afterAutospacing="1" w:line="240" w:lineRule="auto"/>
        <w:jc w:val="both"/>
        <w:rPr>
          <w:rFonts w:eastAsia="Times New Roman" w:cstheme="minorHAnsi"/>
          <w:bCs/>
          <w:sz w:val="24"/>
          <w:szCs w:val="24"/>
          <w:lang w:val="el-GR" w:eastAsia="el-GR"/>
        </w:rPr>
      </w:pPr>
      <w:r w:rsidRPr="00C51EFB">
        <w:rPr>
          <w:rFonts w:eastAsia="Times New Roman" w:cstheme="minorHAnsi"/>
          <w:bCs/>
          <w:sz w:val="24"/>
          <w:szCs w:val="24"/>
          <w:lang w:val="el-GR" w:eastAsia="el-GR"/>
        </w:rPr>
        <w:t xml:space="preserve">Ένας εσωτερικός διάλογος μπορεί να γίνει ο πιο δυνατός μας σύμμαχος ή ο μεγαλύτερος μας περιορισμός. Στο επερχόμενο </w:t>
      </w:r>
      <w:proofErr w:type="spellStart"/>
      <w:r w:rsidRPr="00C51EFB">
        <w:rPr>
          <w:rFonts w:eastAsia="Times New Roman" w:cstheme="minorHAnsi"/>
          <w:bCs/>
          <w:sz w:val="24"/>
          <w:szCs w:val="24"/>
          <w:lang w:val="el-GR" w:eastAsia="el-GR"/>
        </w:rPr>
        <w:t>webinar</w:t>
      </w:r>
      <w:proofErr w:type="spellEnd"/>
      <w:r w:rsidRPr="00C51EFB">
        <w:rPr>
          <w:rFonts w:eastAsia="Times New Roman" w:cstheme="minorHAnsi"/>
          <w:bCs/>
          <w:sz w:val="24"/>
          <w:szCs w:val="24"/>
          <w:lang w:val="el-GR" w:eastAsia="el-GR"/>
        </w:rPr>
        <w:t xml:space="preserve"> του Γραφείου Διασύνδεσης, διερευνούμε πώς οι σκέψεις μας επηρεάζουν τις επαγγελματικές μας επιλογές και πώς μπορούμε να καλλιεργήσουμε μια υποστηρικτική εσωτερική φωνή. Μια συνάντηση αυτογνωσίας και ενδυνάμωσης για όσους αναζητούν νόημα στη</w:t>
      </w:r>
      <w:r w:rsidR="009F5A72">
        <w:rPr>
          <w:rFonts w:eastAsia="Times New Roman" w:cstheme="minorHAnsi"/>
          <w:bCs/>
          <w:sz w:val="24"/>
          <w:szCs w:val="24"/>
          <w:lang w:val="el-GR" w:eastAsia="el-GR"/>
        </w:rPr>
        <w:t xml:space="preserve"> σταδιοδρομία </w:t>
      </w:r>
      <w:r w:rsidRPr="00C51EFB">
        <w:rPr>
          <w:rFonts w:eastAsia="Times New Roman" w:cstheme="minorHAnsi"/>
          <w:bCs/>
          <w:sz w:val="24"/>
          <w:szCs w:val="24"/>
          <w:lang w:val="el-GR" w:eastAsia="el-GR"/>
        </w:rPr>
        <w:t>τους.</w:t>
      </w:r>
    </w:p>
    <w:p w14:paraId="29359483" w14:textId="059CD004" w:rsidR="00446608" w:rsidRPr="00D83B55" w:rsidRDefault="00FA3FFE" w:rsidP="00D83B55">
      <w:pPr>
        <w:jc w:val="both"/>
        <w:rPr>
          <w:rFonts w:cstheme="minorHAnsi"/>
          <w:b/>
          <w:bCs/>
          <w:sz w:val="24"/>
          <w:szCs w:val="24"/>
        </w:rPr>
      </w:pPr>
      <w:r w:rsidRPr="00C16A49">
        <w:rPr>
          <w:rFonts w:cstheme="minorHAnsi"/>
          <w:sz w:val="24"/>
          <w:szCs w:val="24"/>
          <w:lang w:val="el-GR"/>
        </w:rPr>
        <w:t xml:space="preserve">Το </w:t>
      </w:r>
      <w:r w:rsidR="008D3139" w:rsidRPr="00C16A49">
        <w:rPr>
          <w:rFonts w:cstheme="minorHAnsi"/>
          <w:sz w:val="24"/>
          <w:szCs w:val="24"/>
        </w:rPr>
        <w:t>web</w:t>
      </w:r>
      <w:r w:rsidRPr="00C16A49">
        <w:rPr>
          <w:rFonts w:cstheme="minorHAnsi"/>
          <w:sz w:val="24"/>
          <w:szCs w:val="24"/>
        </w:rPr>
        <w:t>inar</w:t>
      </w:r>
      <w:r w:rsidRPr="00C16A49">
        <w:rPr>
          <w:rFonts w:cstheme="minorHAnsi"/>
          <w:sz w:val="24"/>
          <w:szCs w:val="24"/>
          <w:lang w:val="el-GR"/>
        </w:rPr>
        <w:t xml:space="preserve"> θα πραγματοποιηθεί την </w:t>
      </w:r>
      <w:r w:rsidR="00B64E83">
        <w:rPr>
          <w:rFonts w:cstheme="minorHAnsi"/>
          <w:sz w:val="24"/>
          <w:szCs w:val="24"/>
          <w:lang w:val="el-GR"/>
        </w:rPr>
        <w:t>Παρασκευή</w:t>
      </w:r>
      <w:r w:rsidR="00F320E3">
        <w:rPr>
          <w:rFonts w:cstheme="minorHAnsi"/>
          <w:b/>
          <w:bCs/>
          <w:sz w:val="24"/>
          <w:szCs w:val="24"/>
          <w:lang w:val="el-GR"/>
        </w:rPr>
        <w:t xml:space="preserve"> </w:t>
      </w:r>
      <w:r w:rsidR="00B64E83">
        <w:rPr>
          <w:rFonts w:cstheme="minorHAnsi"/>
          <w:b/>
          <w:bCs/>
          <w:sz w:val="24"/>
          <w:szCs w:val="24"/>
          <w:lang w:val="el-GR"/>
        </w:rPr>
        <w:t>30</w:t>
      </w:r>
      <w:r w:rsidR="001313DB" w:rsidRPr="00C16A49">
        <w:rPr>
          <w:rFonts w:cstheme="minorHAnsi"/>
          <w:b/>
          <w:bCs/>
          <w:sz w:val="24"/>
          <w:szCs w:val="24"/>
          <w:lang w:val="el-GR"/>
        </w:rPr>
        <w:t xml:space="preserve"> </w:t>
      </w:r>
      <w:r w:rsidR="00B64E83">
        <w:rPr>
          <w:rFonts w:cstheme="minorHAnsi"/>
          <w:b/>
          <w:bCs/>
          <w:sz w:val="24"/>
          <w:szCs w:val="24"/>
          <w:lang w:val="el-GR"/>
        </w:rPr>
        <w:t>Μα</w:t>
      </w:r>
      <w:r w:rsidR="00B64E83" w:rsidRPr="00C16A49">
        <w:rPr>
          <w:rFonts w:cstheme="minorHAnsi"/>
          <w:b/>
          <w:bCs/>
          <w:sz w:val="24"/>
          <w:szCs w:val="24"/>
          <w:lang w:val="el-GR"/>
        </w:rPr>
        <w:t>ΐου</w:t>
      </w:r>
      <w:r w:rsidR="001313DB" w:rsidRPr="00C16A49">
        <w:rPr>
          <w:rFonts w:cstheme="minorHAnsi"/>
          <w:b/>
          <w:bCs/>
          <w:sz w:val="24"/>
          <w:szCs w:val="24"/>
          <w:lang w:val="el-GR"/>
        </w:rPr>
        <w:t xml:space="preserve"> 202</w:t>
      </w:r>
      <w:r w:rsidR="001A24EC" w:rsidRPr="00C16A49">
        <w:rPr>
          <w:rFonts w:cstheme="minorHAnsi"/>
          <w:b/>
          <w:bCs/>
          <w:sz w:val="24"/>
          <w:szCs w:val="24"/>
          <w:lang w:val="el-GR"/>
        </w:rPr>
        <w:t>5</w:t>
      </w:r>
      <w:r w:rsidR="001313DB" w:rsidRPr="00C16A49">
        <w:rPr>
          <w:rFonts w:cstheme="minorHAnsi"/>
          <w:b/>
          <w:bCs/>
          <w:sz w:val="24"/>
          <w:szCs w:val="24"/>
          <w:lang w:val="el-GR"/>
        </w:rPr>
        <w:t xml:space="preserve"> και ώρα 1</w:t>
      </w:r>
      <w:r w:rsidR="00CC5AC4" w:rsidRPr="00C16A49">
        <w:rPr>
          <w:rFonts w:cstheme="minorHAnsi"/>
          <w:b/>
          <w:bCs/>
          <w:sz w:val="24"/>
          <w:szCs w:val="24"/>
          <w:lang w:val="el-GR"/>
        </w:rPr>
        <w:t>9</w:t>
      </w:r>
      <w:r w:rsidR="001313DB" w:rsidRPr="00C16A49">
        <w:rPr>
          <w:rFonts w:cstheme="minorHAnsi"/>
          <w:b/>
          <w:bCs/>
          <w:sz w:val="24"/>
          <w:szCs w:val="24"/>
          <w:lang w:val="el-GR"/>
        </w:rPr>
        <w:t>.</w:t>
      </w:r>
      <w:r w:rsidR="00D83B55" w:rsidRPr="00D83B55">
        <w:rPr>
          <w:rFonts w:cstheme="minorHAnsi"/>
          <w:b/>
          <w:bCs/>
          <w:sz w:val="24"/>
          <w:szCs w:val="24"/>
          <w:lang w:val="el-GR"/>
        </w:rPr>
        <w:t>0</w:t>
      </w:r>
      <w:r w:rsidR="001313DB" w:rsidRPr="00C16A49">
        <w:rPr>
          <w:rFonts w:cstheme="minorHAnsi"/>
          <w:b/>
          <w:bCs/>
          <w:sz w:val="24"/>
          <w:szCs w:val="24"/>
          <w:lang w:val="el-GR"/>
        </w:rPr>
        <w:t>0-</w:t>
      </w:r>
      <w:r w:rsidR="007A6609" w:rsidRPr="00C16A49">
        <w:rPr>
          <w:rFonts w:cstheme="minorHAnsi"/>
          <w:b/>
          <w:bCs/>
          <w:sz w:val="24"/>
          <w:szCs w:val="24"/>
          <w:lang w:val="el-GR"/>
        </w:rPr>
        <w:t>20</w:t>
      </w:r>
      <w:r w:rsidR="001313DB" w:rsidRPr="00C16A49">
        <w:rPr>
          <w:rFonts w:cstheme="minorHAnsi"/>
          <w:b/>
          <w:bCs/>
          <w:sz w:val="24"/>
          <w:szCs w:val="24"/>
          <w:lang w:val="el-GR"/>
        </w:rPr>
        <w:t>.</w:t>
      </w:r>
      <w:r w:rsidR="00D83B55" w:rsidRPr="00D83B55">
        <w:rPr>
          <w:rFonts w:cstheme="minorHAnsi"/>
          <w:b/>
          <w:bCs/>
          <w:sz w:val="24"/>
          <w:szCs w:val="24"/>
          <w:lang w:val="el-GR"/>
        </w:rPr>
        <w:t>0</w:t>
      </w:r>
      <w:r w:rsidR="001313DB" w:rsidRPr="00C16A49">
        <w:rPr>
          <w:rFonts w:cstheme="minorHAnsi"/>
          <w:b/>
          <w:bCs/>
          <w:sz w:val="24"/>
          <w:szCs w:val="24"/>
          <w:lang w:val="el-GR"/>
        </w:rPr>
        <w:t>0.</w:t>
      </w:r>
    </w:p>
    <w:p w14:paraId="52193FE3" w14:textId="5472B5E2" w:rsidR="004D1808" w:rsidRPr="00C16A49" w:rsidRDefault="004D1808" w:rsidP="001313DB">
      <w:pPr>
        <w:jc w:val="both"/>
        <w:rPr>
          <w:rFonts w:cstheme="minorHAnsi"/>
          <w:b/>
          <w:bCs/>
          <w:sz w:val="24"/>
          <w:szCs w:val="24"/>
          <w:lang w:val="el-GR"/>
        </w:rPr>
      </w:pPr>
      <w:r w:rsidRPr="00C16A49">
        <w:rPr>
          <w:rFonts w:cstheme="minorHAnsi"/>
          <w:b/>
          <w:bCs/>
          <w:sz w:val="24"/>
          <w:szCs w:val="24"/>
          <w:lang w:val="el-GR"/>
        </w:rPr>
        <w:t>Εισηγητής:</w:t>
      </w:r>
    </w:p>
    <w:p w14:paraId="4FB874BE" w14:textId="38235C92" w:rsidR="004D1808" w:rsidRPr="00C16A49" w:rsidRDefault="004D1808" w:rsidP="001313DB">
      <w:pPr>
        <w:jc w:val="both"/>
        <w:rPr>
          <w:rFonts w:cstheme="minorHAnsi"/>
          <w:sz w:val="24"/>
          <w:szCs w:val="24"/>
          <w:lang w:val="el-GR"/>
        </w:rPr>
      </w:pPr>
      <w:r w:rsidRPr="00C16A49">
        <w:rPr>
          <w:rFonts w:cstheme="minorHAnsi"/>
          <w:b/>
          <w:bCs/>
          <w:sz w:val="24"/>
          <w:szCs w:val="24"/>
          <w:lang w:val="el-GR"/>
        </w:rPr>
        <w:t xml:space="preserve">Αριστείδης </w:t>
      </w:r>
      <w:proofErr w:type="spellStart"/>
      <w:r w:rsidRPr="00C16A49">
        <w:rPr>
          <w:rFonts w:cstheme="minorHAnsi"/>
          <w:b/>
          <w:bCs/>
          <w:sz w:val="24"/>
          <w:szCs w:val="24"/>
          <w:lang w:val="el-GR"/>
        </w:rPr>
        <w:t>Λορέντζος</w:t>
      </w:r>
      <w:proofErr w:type="spellEnd"/>
      <w:r w:rsidRPr="00C16A49">
        <w:rPr>
          <w:rFonts w:cstheme="minorHAnsi"/>
          <w:b/>
          <w:bCs/>
          <w:sz w:val="24"/>
          <w:szCs w:val="24"/>
          <w:lang w:val="el-GR"/>
        </w:rPr>
        <w:t xml:space="preserve">: </w:t>
      </w:r>
      <w:r w:rsidRPr="00C16A49">
        <w:rPr>
          <w:rFonts w:cstheme="minorHAnsi"/>
          <w:sz w:val="24"/>
          <w:szCs w:val="24"/>
          <w:lang w:val="el-GR"/>
        </w:rPr>
        <w:t>Ψυχολόγος- Σύμβουλος Επαγγελματικού Προσανατολισμού (</w:t>
      </w:r>
      <w:r w:rsidRPr="00C16A49">
        <w:rPr>
          <w:rFonts w:cstheme="minorHAnsi"/>
          <w:sz w:val="24"/>
          <w:szCs w:val="24"/>
        </w:rPr>
        <w:t>M</w:t>
      </w:r>
      <w:r w:rsidRPr="00C16A49">
        <w:rPr>
          <w:rFonts w:cstheme="minorHAnsi"/>
          <w:sz w:val="24"/>
          <w:szCs w:val="24"/>
          <w:lang w:val="el-GR"/>
        </w:rPr>
        <w:t>.</w:t>
      </w:r>
      <w:r w:rsidRPr="00C16A49">
        <w:rPr>
          <w:rFonts w:cstheme="minorHAnsi"/>
          <w:sz w:val="24"/>
          <w:szCs w:val="24"/>
        </w:rPr>
        <w:t>Sc</w:t>
      </w:r>
      <w:r w:rsidRPr="00C16A49">
        <w:rPr>
          <w:rFonts w:cstheme="minorHAnsi"/>
          <w:sz w:val="24"/>
          <w:szCs w:val="24"/>
          <w:lang w:val="el-GR"/>
        </w:rPr>
        <w:t>) Γραφείου Διασύνδεσης ΕΚΠΑ.</w:t>
      </w:r>
    </w:p>
    <w:p w14:paraId="6D5C209D" w14:textId="77777777" w:rsidR="00F1503D" w:rsidRPr="00C16A49" w:rsidRDefault="00F1503D" w:rsidP="001313DB">
      <w:pPr>
        <w:jc w:val="both"/>
        <w:rPr>
          <w:rFonts w:cstheme="minorHAnsi"/>
          <w:sz w:val="24"/>
          <w:szCs w:val="24"/>
          <w:lang w:val="el-GR"/>
        </w:rPr>
      </w:pPr>
    </w:p>
    <w:p w14:paraId="3FA3156C" w14:textId="5D9A64A3" w:rsidR="004D1808" w:rsidRPr="00C16A49" w:rsidRDefault="004D1808" w:rsidP="001313DB">
      <w:pPr>
        <w:jc w:val="both"/>
        <w:rPr>
          <w:rFonts w:cstheme="minorHAnsi"/>
          <w:b/>
          <w:bCs/>
          <w:sz w:val="24"/>
          <w:szCs w:val="24"/>
          <w:lang w:val="el-GR"/>
        </w:rPr>
      </w:pPr>
      <w:proofErr w:type="spellStart"/>
      <w:r w:rsidRPr="00C16A49">
        <w:rPr>
          <w:rFonts w:cstheme="minorHAnsi"/>
          <w:b/>
          <w:bCs/>
          <w:sz w:val="24"/>
          <w:szCs w:val="24"/>
          <w:lang w:val="el-GR"/>
        </w:rPr>
        <w:t>Υπερσύνδεσμος</w:t>
      </w:r>
      <w:proofErr w:type="spellEnd"/>
      <w:r w:rsidRPr="00C16A49">
        <w:rPr>
          <w:rFonts w:cstheme="minorHAnsi"/>
          <w:b/>
          <w:bCs/>
          <w:sz w:val="24"/>
          <w:szCs w:val="24"/>
          <w:lang w:val="el-GR"/>
        </w:rPr>
        <w:t xml:space="preserve"> Ενημερωτικού Σεμιναρίου</w:t>
      </w:r>
    </w:p>
    <w:p w14:paraId="4D8F9146" w14:textId="7B1C3965" w:rsidR="00D83B55" w:rsidRPr="00D83B55" w:rsidRDefault="00DC738C" w:rsidP="00D83B55">
      <w:pPr>
        <w:rPr>
          <w:rFonts w:cstheme="minorHAnsi"/>
          <w:lang w:val="el-GR"/>
        </w:rPr>
      </w:pPr>
      <w:hyperlink r:id="rId5" w:history="1">
        <w:r w:rsidR="00D83B55" w:rsidRPr="00C300ED">
          <w:rPr>
            <w:rStyle w:val="Hyperlink"/>
            <w:rFonts w:cstheme="minorHAnsi"/>
          </w:rPr>
          <w:t>https</w:t>
        </w:r>
        <w:r w:rsidR="00D83B55" w:rsidRPr="00C300ED">
          <w:rPr>
            <w:rStyle w:val="Hyperlink"/>
            <w:rFonts w:cstheme="minorHAnsi"/>
            <w:lang w:val="el-GR"/>
          </w:rPr>
          <w:t>://</w:t>
        </w:r>
        <w:proofErr w:type="spellStart"/>
        <w:r w:rsidR="00D83B55" w:rsidRPr="00C300ED">
          <w:rPr>
            <w:rStyle w:val="Hyperlink"/>
            <w:rFonts w:cstheme="minorHAnsi"/>
          </w:rPr>
          <w:t>uoa</w:t>
        </w:r>
        <w:proofErr w:type="spellEnd"/>
        <w:r w:rsidR="00D83B55" w:rsidRPr="00C300ED">
          <w:rPr>
            <w:rStyle w:val="Hyperlink"/>
            <w:rFonts w:cstheme="minorHAnsi"/>
            <w:lang w:val="el-GR"/>
          </w:rPr>
          <w:t>.</w:t>
        </w:r>
        <w:proofErr w:type="spellStart"/>
        <w:r w:rsidR="00D83B55" w:rsidRPr="00C300ED">
          <w:rPr>
            <w:rStyle w:val="Hyperlink"/>
            <w:rFonts w:cstheme="minorHAnsi"/>
          </w:rPr>
          <w:t>webex</w:t>
        </w:r>
        <w:proofErr w:type="spellEnd"/>
        <w:r w:rsidR="00D83B55" w:rsidRPr="00C300ED">
          <w:rPr>
            <w:rStyle w:val="Hyperlink"/>
            <w:rFonts w:cstheme="minorHAnsi"/>
            <w:lang w:val="el-GR"/>
          </w:rPr>
          <w:t>.</w:t>
        </w:r>
        <w:r w:rsidR="00D83B55" w:rsidRPr="00C300ED">
          <w:rPr>
            <w:rStyle w:val="Hyperlink"/>
            <w:rFonts w:cstheme="minorHAnsi"/>
          </w:rPr>
          <w:t>com</w:t>
        </w:r>
        <w:r w:rsidR="00D83B55" w:rsidRPr="00C300ED">
          <w:rPr>
            <w:rStyle w:val="Hyperlink"/>
            <w:rFonts w:cstheme="minorHAnsi"/>
            <w:lang w:val="el-GR"/>
          </w:rPr>
          <w:t>/</w:t>
        </w:r>
        <w:proofErr w:type="spellStart"/>
        <w:r w:rsidR="00D83B55" w:rsidRPr="00C300ED">
          <w:rPr>
            <w:rStyle w:val="Hyperlink"/>
            <w:rFonts w:cstheme="minorHAnsi"/>
          </w:rPr>
          <w:t>uoa</w:t>
        </w:r>
        <w:proofErr w:type="spellEnd"/>
        <w:r w:rsidR="00D83B55" w:rsidRPr="00C300ED">
          <w:rPr>
            <w:rStyle w:val="Hyperlink"/>
            <w:rFonts w:cstheme="minorHAnsi"/>
            <w:lang w:val="el-GR"/>
          </w:rPr>
          <w:t>/</w:t>
        </w:r>
        <w:r w:rsidR="00D83B55" w:rsidRPr="00C300ED">
          <w:rPr>
            <w:rStyle w:val="Hyperlink"/>
            <w:rFonts w:cstheme="minorHAnsi"/>
          </w:rPr>
          <w:t>j</w:t>
        </w:r>
        <w:r w:rsidR="00D83B55" w:rsidRPr="00C300ED">
          <w:rPr>
            <w:rStyle w:val="Hyperlink"/>
            <w:rFonts w:cstheme="minorHAnsi"/>
            <w:lang w:val="el-GR"/>
          </w:rPr>
          <w:t>.</w:t>
        </w:r>
        <w:proofErr w:type="spellStart"/>
        <w:r w:rsidR="00D83B55" w:rsidRPr="00C300ED">
          <w:rPr>
            <w:rStyle w:val="Hyperlink"/>
            <w:rFonts w:cstheme="minorHAnsi"/>
          </w:rPr>
          <w:t>php</w:t>
        </w:r>
        <w:proofErr w:type="spellEnd"/>
        <w:r w:rsidR="00D83B55" w:rsidRPr="00C300ED">
          <w:rPr>
            <w:rStyle w:val="Hyperlink"/>
            <w:rFonts w:cstheme="minorHAnsi"/>
            <w:lang w:val="el-GR"/>
          </w:rPr>
          <w:t>?</w:t>
        </w:r>
        <w:r w:rsidR="00D83B55" w:rsidRPr="00C300ED">
          <w:rPr>
            <w:rStyle w:val="Hyperlink"/>
            <w:rFonts w:cstheme="minorHAnsi"/>
          </w:rPr>
          <w:t>MTID</w:t>
        </w:r>
        <w:r w:rsidR="00D83B55" w:rsidRPr="00C300ED">
          <w:rPr>
            <w:rStyle w:val="Hyperlink"/>
            <w:rFonts w:cstheme="minorHAnsi"/>
            <w:lang w:val="el-GR"/>
          </w:rPr>
          <w:t>=</w:t>
        </w:r>
        <w:r w:rsidR="00D83B55" w:rsidRPr="00C300ED">
          <w:rPr>
            <w:rStyle w:val="Hyperlink"/>
            <w:rFonts w:cstheme="minorHAnsi"/>
          </w:rPr>
          <w:t>m</w:t>
        </w:r>
        <w:r w:rsidR="00D83B55" w:rsidRPr="00C300ED">
          <w:rPr>
            <w:rStyle w:val="Hyperlink"/>
            <w:rFonts w:cstheme="minorHAnsi"/>
            <w:lang w:val="el-GR"/>
          </w:rPr>
          <w:t>8</w:t>
        </w:r>
        <w:r w:rsidR="00D83B55" w:rsidRPr="00C300ED">
          <w:rPr>
            <w:rStyle w:val="Hyperlink"/>
            <w:rFonts w:cstheme="minorHAnsi"/>
          </w:rPr>
          <w:t>f</w:t>
        </w:r>
        <w:r w:rsidR="00D83B55" w:rsidRPr="00C300ED">
          <w:rPr>
            <w:rStyle w:val="Hyperlink"/>
            <w:rFonts w:cstheme="minorHAnsi"/>
            <w:lang w:val="el-GR"/>
          </w:rPr>
          <w:t>5</w:t>
        </w:r>
        <w:r w:rsidR="00D83B55" w:rsidRPr="00C300ED">
          <w:rPr>
            <w:rStyle w:val="Hyperlink"/>
            <w:rFonts w:cstheme="minorHAnsi"/>
          </w:rPr>
          <w:t>cd</w:t>
        </w:r>
        <w:r w:rsidR="00D83B55" w:rsidRPr="00C300ED">
          <w:rPr>
            <w:rStyle w:val="Hyperlink"/>
            <w:rFonts w:cstheme="minorHAnsi"/>
            <w:lang w:val="el-GR"/>
          </w:rPr>
          <w:t>70</w:t>
        </w:r>
        <w:r w:rsidR="00D83B55" w:rsidRPr="00C300ED">
          <w:rPr>
            <w:rStyle w:val="Hyperlink"/>
            <w:rFonts w:cstheme="minorHAnsi"/>
          </w:rPr>
          <w:t>c</w:t>
        </w:r>
        <w:r w:rsidR="00D83B55" w:rsidRPr="00C300ED">
          <w:rPr>
            <w:rStyle w:val="Hyperlink"/>
            <w:rFonts w:cstheme="minorHAnsi"/>
            <w:lang w:val="el-GR"/>
          </w:rPr>
          <w:t>180468</w:t>
        </w:r>
        <w:proofErr w:type="spellStart"/>
        <w:r w:rsidR="00D83B55" w:rsidRPr="00C300ED">
          <w:rPr>
            <w:rStyle w:val="Hyperlink"/>
            <w:rFonts w:cstheme="minorHAnsi"/>
          </w:rPr>
          <w:t>bc</w:t>
        </w:r>
        <w:proofErr w:type="spellEnd"/>
        <w:r w:rsidR="00D83B55" w:rsidRPr="00C300ED">
          <w:rPr>
            <w:rStyle w:val="Hyperlink"/>
            <w:rFonts w:cstheme="minorHAnsi"/>
            <w:lang w:val="el-GR"/>
          </w:rPr>
          <w:t>072227</w:t>
        </w:r>
        <w:proofErr w:type="spellStart"/>
        <w:r w:rsidR="00D83B55" w:rsidRPr="00C300ED">
          <w:rPr>
            <w:rStyle w:val="Hyperlink"/>
            <w:rFonts w:cstheme="minorHAnsi"/>
          </w:rPr>
          <w:t>bdc</w:t>
        </w:r>
        <w:proofErr w:type="spellEnd"/>
        <w:r w:rsidR="00D83B55" w:rsidRPr="00C300ED">
          <w:rPr>
            <w:rStyle w:val="Hyperlink"/>
            <w:rFonts w:cstheme="minorHAnsi"/>
            <w:lang w:val="el-GR"/>
          </w:rPr>
          <w:t>7</w:t>
        </w:r>
        <w:r w:rsidR="00D83B55" w:rsidRPr="00C300ED">
          <w:rPr>
            <w:rStyle w:val="Hyperlink"/>
            <w:rFonts w:cstheme="minorHAnsi"/>
          </w:rPr>
          <w:t>e</w:t>
        </w:r>
        <w:r w:rsidR="00D83B55" w:rsidRPr="00C300ED">
          <w:rPr>
            <w:rStyle w:val="Hyperlink"/>
            <w:rFonts w:cstheme="minorHAnsi"/>
            <w:lang w:val="el-GR"/>
          </w:rPr>
          <w:t>312</w:t>
        </w:r>
        <w:r w:rsidR="00D83B55" w:rsidRPr="00C300ED">
          <w:rPr>
            <w:rStyle w:val="Hyperlink"/>
            <w:rFonts w:cstheme="minorHAnsi"/>
          </w:rPr>
          <w:t>f</w:t>
        </w:r>
        <w:r w:rsidR="00D83B55" w:rsidRPr="00C300ED">
          <w:rPr>
            <w:rStyle w:val="Hyperlink"/>
            <w:rFonts w:cstheme="minorHAnsi"/>
            <w:lang w:val="el-GR"/>
          </w:rPr>
          <w:t>6</w:t>
        </w:r>
      </w:hyperlink>
      <w:r w:rsidR="00D83B55" w:rsidRPr="00D83B55">
        <w:rPr>
          <w:rFonts w:cstheme="minorHAnsi"/>
          <w:lang w:val="el-GR"/>
        </w:rPr>
        <w:t xml:space="preserve"> </w:t>
      </w:r>
    </w:p>
    <w:p w14:paraId="17C517C1" w14:textId="77777777" w:rsidR="00D83B55" w:rsidRPr="00D83B55" w:rsidRDefault="00D83B55" w:rsidP="00D83B55">
      <w:pPr>
        <w:rPr>
          <w:rFonts w:cstheme="minorHAnsi"/>
        </w:rPr>
      </w:pPr>
      <w:r w:rsidRPr="00D83B55">
        <w:rPr>
          <w:rFonts w:cstheme="minorHAnsi"/>
        </w:rPr>
        <w:t>Join by phone</w:t>
      </w:r>
    </w:p>
    <w:p w14:paraId="7F2CFB1C" w14:textId="77777777" w:rsidR="00D83B55" w:rsidRPr="00D83B55" w:rsidRDefault="00D83B55" w:rsidP="00D83B55">
      <w:pPr>
        <w:rPr>
          <w:rFonts w:cstheme="minorHAnsi"/>
        </w:rPr>
      </w:pPr>
      <w:r w:rsidRPr="00D83B55">
        <w:rPr>
          <w:rFonts w:cstheme="minorHAnsi"/>
        </w:rPr>
        <w:t>+30-21-1990-2394 Greece Toll</w:t>
      </w:r>
    </w:p>
    <w:p w14:paraId="7BAA639E" w14:textId="77777777" w:rsidR="00D83B55" w:rsidRPr="00D83B55" w:rsidRDefault="00D83B55" w:rsidP="00D83B55">
      <w:pPr>
        <w:rPr>
          <w:rFonts w:cstheme="minorHAnsi"/>
        </w:rPr>
      </w:pPr>
      <w:r w:rsidRPr="00D83B55">
        <w:rPr>
          <w:rFonts w:cstheme="minorHAnsi"/>
        </w:rPr>
        <w:t>+30-21-1198-1029 Greece Toll 2</w:t>
      </w:r>
    </w:p>
    <w:p w14:paraId="1406419A" w14:textId="2B6229EA" w:rsidR="00F54892" w:rsidRPr="00C16A49" w:rsidRDefault="00D83B55" w:rsidP="00D83B55">
      <w:pPr>
        <w:rPr>
          <w:rFonts w:cstheme="minorHAnsi"/>
          <w:lang w:val="el-GR"/>
        </w:rPr>
      </w:pPr>
      <w:r w:rsidRPr="00D83B55">
        <w:rPr>
          <w:rFonts w:cstheme="minorHAnsi"/>
          <w:lang w:val="el-GR"/>
        </w:rPr>
        <w:t xml:space="preserve">Access </w:t>
      </w:r>
      <w:proofErr w:type="spellStart"/>
      <w:r w:rsidRPr="00D83B55">
        <w:rPr>
          <w:rFonts w:cstheme="minorHAnsi"/>
          <w:lang w:val="el-GR"/>
        </w:rPr>
        <w:t>code</w:t>
      </w:r>
      <w:proofErr w:type="spellEnd"/>
      <w:r w:rsidRPr="00D83B55">
        <w:rPr>
          <w:rFonts w:cstheme="minorHAnsi"/>
          <w:lang w:val="el-GR"/>
        </w:rPr>
        <w:t>: 278 639 57502</w:t>
      </w:r>
    </w:p>
    <w:p w14:paraId="24FB19AB" w14:textId="77777777" w:rsidR="00F1503D" w:rsidRPr="00C16A49" w:rsidRDefault="00F1503D" w:rsidP="00586563">
      <w:pPr>
        <w:rPr>
          <w:rFonts w:cstheme="minorHAnsi"/>
          <w:lang w:val="el-GR"/>
        </w:rPr>
      </w:pPr>
    </w:p>
    <w:p w14:paraId="68695084" w14:textId="29F76C66" w:rsidR="00586563" w:rsidRPr="00C16A49" w:rsidRDefault="00586563" w:rsidP="00C16A49">
      <w:pPr>
        <w:jc w:val="both"/>
        <w:rPr>
          <w:rFonts w:cstheme="minorHAnsi"/>
          <w:b/>
          <w:bCs/>
          <w:sz w:val="24"/>
          <w:szCs w:val="24"/>
          <w:lang w:val="el-GR"/>
        </w:rPr>
      </w:pPr>
      <w:r w:rsidRPr="00C16A49">
        <w:rPr>
          <w:rFonts w:cstheme="minorHAnsi"/>
          <w:b/>
          <w:bCs/>
          <w:sz w:val="24"/>
          <w:szCs w:val="24"/>
          <w:lang w:val="el-GR"/>
        </w:rPr>
        <w:t>Π</w:t>
      </w:r>
      <w:r w:rsidR="00DE0A29" w:rsidRPr="00C16A49">
        <w:rPr>
          <w:rFonts w:cstheme="minorHAnsi"/>
          <w:b/>
          <w:bCs/>
          <w:sz w:val="24"/>
          <w:szCs w:val="24"/>
          <w:lang w:val="el-GR"/>
        </w:rPr>
        <w:t xml:space="preserve">ληροφορίες για το </w:t>
      </w:r>
      <w:r w:rsidR="00DE0A29" w:rsidRPr="00C16A49">
        <w:rPr>
          <w:rFonts w:cstheme="minorHAnsi"/>
          <w:b/>
          <w:bCs/>
          <w:sz w:val="24"/>
          <w:szCs w:val="24"/>
        </w:rPr>
        <w:t>Webinar</w:t>
      </w:r>
    </w:p>
    <w:p w14:paraId="663C5BA1" w14:textId="534641A6" w:rsidR="00DE0A29" w:rsidRPr="00C16A49" w:rsidRDefault="00DE0A29" w:rsidP="00C16A49">
      <w:pPr>
        <w:jc w:val="both"/>
        <w:rPr>
          <w:rFonts w:cstheme="minorHAnsi"/>
          <w:sz w:val="24"/>
          <w:szCs w:val="24"/>
          <w:lang w:val="el-GR"/>
        </w:rPr>
      </w:pPr>
      <w:r w:rsidRPr="00C16A49">
        <w:rPr>
          <w:rFonts w:cstheme="minorHAnsi"/>
          <w:sz w:val="24"/>
          <w:szCs w:val="24"/>
          <w:lang w:val="el-GR"/>
        </w:rPr>
        <w:t>Η συμμετοχή είναι ανοιχτή προς όλους τους ενδιαφερόμενους και χωρίς κόστος.</w:t>
      </w:r>
    </w:p>
    <w:p w14:paraId="4951666E" w14:textId="1616C6A3" w:rsidR="00DE0A29" w:rsidRPr="00C16A49" w:rsidRDefault="00DE0A29" w:rsidP="00C16A49">
      <w:pPr>
        <w:jc w:val="both"/>
        <w:rPr>
          <w:rFonts w:cstheme="minorHAnsi"/>
          <w:sz w:val="24"/>
          <w:szCs w:val="24"/>
          <w:lang w:val="el-GR"/>
        </w:rPr>
      </w:pPr>
      <w:r w:rsidRPr="00C16A49">
        <w:rPr>
          <w:rFonts w:cstheme="minorHAnsi"/>
          <w:sz w:val="24"/>
          <w:szCs w:val="24"/>
          <w:lang w:val="el-GR"/>
        </w:rPr>
        <w:t xml:space="preserve">Την ημέρα και ώρα της διεξαγωγής του ενημερωτικού </w:t>
      </w:r>
      <w:r w:rsidRPr="00C16A49">
        <w:rPr>
          <w:rFonts w:cstheme="minorHAnsi"/>
          <w:sz w:val="24"/>
          <w:szCs w:val="24"/>
        </w:rPr>
        <w:t>webinar</w:t>
      </w:r>
      <w:r w:rsidRPr="00C16A49">
        <w:rPr>
          <w:rFonts w:cstheme="minorHAnsi"/>
          <w:sz w:val="24"/>
          <w:szCs w:val="24"/>
          <w:lang w:val="el-GR"/>
        </w:rPr>
        <w:t xml:space="preserve"> θα επισκεφθείτε τον σύνδεσμο </w:t>
      </w:r>
      <w:r w:rsidRPr="00C16A49">
        <w:rPr>
          <w:rFonts w:cstheme="minorHAnsi"/>
          <w:sz w:val="24"/>
          <w:szCs w:val="24"/>
        </w:rPr>
        <w:t>Webex</w:t>
      </w:r>
      <w:r w:rsidRPr="00C16A49">
        <w:rPr>
          <w:rFonts w:cstheme="minorHAnsi"/>
          <w:sz w:val="24"/>
          <w:szCs w:val="24"/>
          <w:lang w:val="el-GR"/>
        </w:rPr>
        <w:t xml:space="preserve"> </w:t>
      </w:r>
      <w:r w:rsidRPr="00C16A49">
        <w:rPr>
          <w:rFonts w:cstheme="minorHAnsi"/>
          <w:sz w:val="24"/>
          <w:szCs w:val="24"/>
        </w:rPr>
        <w:t>meetings</w:t>
      </w:r>
      <w:r w:rsidRPr="00C16A49">
        <w:rPr>
          <w:rFonts w:cstheme="minorHAnsi"/>
          <w:sz w:val="24"/>
          <w:szCs w:val="24"/>
          <w:lang w:val="el-GR"/>
        </w:rPr>
        <w:t>.</w:t>
      </w:r>
    </w:p>
    <w:p w14:paraId="02CF14EA" w14:textId="36E6CE1C" w:rsidR="00DE0A29" w:rsidRPr="00C16A49" w:rsidRDefault="00DE0A29" w:rsidP="00C16A49">
      <w:pPr>
        <w:jc w:val="both"/>
        <w:rPr>
          <w:rFonts w:cstheme="minorHAnsi"/>
          <w:sz w:val="24"/>
          <w:szCs w:val="24"/>
          <w:lang w:val="el-GR"/>
        </w:rPr>
      </w:pPr>
      <w:r w:rsidRPr="00C16A49">
        <w:rPr>
          <w:rFonts w:cstheme="minorHAnsi"/>
          <w:sz w:val="24"/>
          <w:szCs w:val="24"/>
          <w:lang w:val="el-GR"/>
        </w:rPr>
        <w:t xml:space="preserve">Το ενημερωτικό </w:t>
      </w:r>
      <w:r w:rsidRPr="00C16A49">
        <w:rPr>
          <w:rFonts w:cstheme="minorHAnsi"/>
          <w:sz w:val="24"/>
          <w:szCs w:val="24"/>
        </w:rPr>
        <w:t>webinar</w:t>
      </w:r>
      <w:r w:rsidRPr="00C16A49">
        <w:rPr>
          <w:rFonts w:cstheme="minorHAnsi"/>
          <w:sz w:val="24"/>
          <w:szCs w:val="24"/>
          <w:lang w:val="el-GR"/>
        </w:rPr>
        <w:t xml:space="preserve"> θα πραγματοποιηθεί στην Ελληνική Γλώσσα.</w:t>
      </w:r>
    </w:p>
    <w:p w14:paraId="62B11D76" w14:textId="0A6D5A6F" w:rsidR="00DE0A29" w:rsidRPr="00C16A49" w:rsidRDefault="00DE0A29" w:rsidP="00C16A49">
      <w:pPr>
        <w:jc w:val="both"/>
        <w:rPr>
          <w:rFonts w:cstheme="minorHAnsi"/>
          <w:sz w:val="24"/>
          <w:szCs w:val="24"/>
          <w:lang w:val="el-GR"/>
        </w:rPr>
      </w:pPr>
      <w:r w:rsidRPr="00C16A49">
        <w:rPr>
          <w:rFonts w:cstheme="minorHAnsi"/>
          <w:sz w:val="24"/>
          <w:szCs w:val="24"/>
          <w:lang w:val="el-GR"/>
        </w:rPr>
        <w:t>Για να υποβάλλετε ερωτήσεις ή σχόλια προς τον εισηγητή θα μπορείτε να χρησιμοποιείτε την φόρμα υποβολής σχολίων της εφαρμογής (</w:t>
      </w:r>
      <w:r w:rsidRPr="00C16A49">
        <w:rPr>
          <w:rFonts w:cstheme="minorHAnsi"/>
          <w:sz w:val="24"/>
          <w:szCs w:val="24"/>
        </w:rPr>
        <w:t>chat</w:t>
      </w:r>
      <w:r w:rsidRPr="00C16A49">
        <w:rPr>
          <w:rFonts w:cstheme="minorHAnsi"/>
          <w:sz w:val="24"/>
          <w:szCs w:val="24"/>
          <w:lang w:val="el-GR"/>
        </w:rPr>
        <w:t>), η οποία θα είναι διαθέσιμη καθ’ όλη την διάρκεια της εκδήλωσης.</w:t>
      </w:r>
    </w:p>
    <w:p w14:paraId="20330F4C" w14:textId="613528B6" w:rsidR="00DE0A29" w:rsidRPr="00C16A49" w:rsidRDefault="00DE0A29" w:rsidP="00C16A49">
      <w:pPr>
        <w:jc w:val="both"/>
        <w:rPr>
          <w:rFonts w:cstheme="minorHAnsi"/>
          <w:sz w:val="24"/>
          <w:szCs w:val="24"/>
          <w:lang w:val="el-GR"/>
        </w:rPr>
      </w:pPr>
      <w:r w:rsidRPr="00C16A49">
        <w:rPr>
          <w:rFonts w:cstheme="minorHAnsi"/>
          <w:sz w:val="24"/>
          <w:szCs w:val="24"/>
          <w:lang w:val="el-GR"/>
        </w:rPr>
        <w:lastRenderedPageBreak/>
        <w:t>Για την εύρυθμη υλοποίηση του σεμιναρίου κατά τη διάρκεια της εισήγησης οι κάμερες και τα μικρόφωνα θα είναι κλειστά.</w:t>
      </w:r>
    </w:p>
    <w:p w14:paraId="4F67BD89" w14:textId="6534CCAE" w:rsidR="00DE0A29" w:rsidRPr="00C16A49" w:rsidRDefault="00330E9A" w:rsidP="00C16A49">
      <w:pPr>
        <w:jc w:val="both"/>
        <w:rPr>
          <w:rFonts w:cstheme="minorHAnsi"/>
          <w:sz w:val="24"/>
          <w:szCs w:val="24"/>
          <w:lang w:val="el-GR"/>
        </w:rPr>
      </w:pPr>
      <w:r w:rsidRPr="00C16A49">
        <w:rPr>
          <w:rFonts w:cstheme="minorHAnsi"/>
          <w:sz w:val="24"/>
          <w:szCs w:val="24"/>
          <w:lang w:val="el-GR"/>
        </w:rPr>
        <w:t xml:space="preserve">Για την υποβολή αίτησης παρακολούθησης και την παροχή για «βεβαίωση παρακολούθησης» παρακαλούνται όσοι επιθυμούν να μπουν στον σύνδεσμο που παρατίθεται παρακάτω προς συμπλήρωση των στοιχείων τους. Οι βεβαιώσεις παρακολούθησης θα σταλούν στα </w:t>
      </w:r>
      <w:r w:rsidRPr="00C16A49">
        <w:rPr>
          <w:rFonts w:cstheme="minorHAnsi"/>
          <w:sz w:val="24"/>
          <w:szCs w:val="24"/>
        </w:rPr>
        <w:t>email</w:t>
      </w:r>
      <w:r w:rsidRPr="00C16A49">
        <w:rPr>
          <w:rFonts w:cstheme="minorHAnsi"/>
          <w:sz w:val="24"/>
          <w:szCs w:val="24"/>
          <w:lang w:val="el-GR"/>
        </w:rPr>
        <w:t xml:space="preserve"> σας.</w:t>
      </w:r>
    </w:p>
    <w:p w14:paraId="13F454C5" w14:textId="30F22806" w:rsidR="00330E9A" w:rsidRPr="00C16A49" w:rsidRDefault="00DC738C" w:rsidP="00586563">
      <w:pPr>
        <w:rPr>
          <w:rFonts w:cstheme="minorHAnsi"/>
          <w:sz w:val="24"/>
          <w:szCs w:val="24"/>
          <w:lang w:val="el-GR"/>
        </w:rPr>
      </w:pPr>
      <w:hyperlink r:id="rId6" w:history="1">
        <w:r w:rsidR="006F46D9" w:rsidRPr="00C300ED">
          <w:rPr>
            <w:rStyle w:val="Hyperlink"/>
            <w:rFonts w:cstheme="minorHAnsi"/>
            <w:sz w:val="24"/>
            <w:szCs w:val="24"/>
            <w:lang w:val="el-GR"/>
          </w:rPr>
          <w:t>https://docs.google.com/forms/d/e/1FAIpQLSfc1937K-shfPSD9mYKI9q2nSvgHt8al072o6BmbzU_eVVYKA/viewform?usp=header</w:t>
        </w:r>
      </w:hyperlink>
      <w:r w:rsidR="006F46D9">
        <w:rPr>
          <w:rFonts w:cstheme="minorHAnsi"/>
          <w:sz w:val="24"/>
          <w:szCs w:val="24"/>
          <w:lang w:val="el-GR"/>
        </w:rPr>
        <w:t xml:space="preserve"> </w:t>
      </w:r>
    </w:p>
    <w:p w14:paraId="5F33CAF4" w14:textId="4524D1D5" w:rsidR="00330E9A" w:rsidRPr="00C16A49" w:rsidRDefault="00D83B55" w:rsidP="00586563">
      <w:pPr>
        <w:rPr>
          <w:rFonts w:cstheme="minorHAnsi"/>
          <w:b/>
          <w:bCs/>
          <w:sz w:val="24"/>
          <w:szCs w:val="24"/>
          <w:lang w:val="el-GR"/>
        </w:rPr>
      </w:pPr>
      <w:r>
        <w:rPr>
          <w:rFonts w:cstheme="minorHAnsi"/>
          <w:b/>
          <w:bCs/>
          <w:sz w:val="24"/>
          <w:szCs w:val="24"/>
        </w:rPr>
        <w:t xml:space="preserve">H </w:t>
      </w:r>
      <w:r w:rsidR="00330E9A" w:rsidRPr="00C16A49">
        <w:rPr>
          <w:rFonts w:cstheme="minorHAnsi"/>
          <w:b/>
          <w:bCs/>
          <w:sz w:val="24"/>
          <w:szCs w:val="24"/>
          <w:lang w:val="el-GR"/>
        </w:rPr>
        <w:t>Διοικητική Υποστήριξη Γραφείου Διασύνδεσης</w:t>
      </w:r>
    </w:p>
    <w:p w14:paraId="60A3233F" w14:textId="5E53A593" w:rsidR="00586563" w:rsidRPr="00C16A49" w:rsidRDefault="00330E9A" w:rsidP="00586563">
      <w:pPr>
        <w:rPr>
          <w:rFonts w:cstheme="minorHAnsi"/>
          <w:b/>
          <w:bCs/>
          <w:sz w:val="24"/>
          <w:szCs w:val="24"/>
          <w:lang w:val="el-GR"/>
        </w:rPr>
      </w:pPr>
      <w:r w:rsidRPr="00C16A49">
        <w:rPr>
          <w:rFonts w:cstheme="minorHAnsi"/>
          <w:b/>
          <w:bCs/>
          <w:sz w:val="24"/>
          <w:szCs w:val="24"/>
          <w:lang w:val="el-GR"/>
        </w:rPr>
        <w:t>Εθνικού και Καποδιστριακού Πανεπιστημίου Αθηνών.</w:t>
      </w:r>
    </w:p>
    <w:p w14:paraId="6D8C1DD2" w14:textId="77777777" w:rsidR="00586563" w:rsidRPr="00C16A49" w:rsidRDefault="00586563" w:rsidP="00586563">
      <w:pPr>
        <w:rPr>
          <w:rFonts w:cstheme="minorHAnsi"/>
          <w:sz w:val="24"/>
          <w:szCs w:val="24"/>
          <w:lang w:val="el-GR"/>
        </w:rPr>
      </w:pPr>
    </w:p>
    <w:sectPr w:rsidR="00586563" w:rsidRPr="00C16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F7957"/>
    <w:multiLevelType w:val="multilevel"/>
    <w:tmpl w:val="9DAA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FE"/>
    <w:rsid w:val="000E5AD0"/>
    <w:rsid w:val="001313DB"/>
    <w:rsid w:val="001A24EC"/>
    <w:rsid w:val="00236EB8"/>
    <w:rsid w:val="002C7377"/>
    <w:rsid w:val="002F45CA"/>
    <w:rsid w:val="00321BAA"/>
    <w:rsid w:val="00330E9A"/>
    <w:rsid w:val="003746E0"/>
    <w:rsid w:val="00416A27"/>
    <w:rsid w:val="00446608"/>
    <w:rsid w:val="004522FB"/>
    <w:rsid w:val="004D1808"/>
    <w:rsid w:val="005200EE"/>
    <w:rsid w:val="00554B82"/>
    <w:rsid w:val="00567653"/>
    <w:rsid w:val="00586563"/>
    <w:rsid w:val="005A22BC"/>
    <w:rsid w:val="005B64B7"/>
    <w:rsid w:val="005C695D"/>
    <w:rsid w:val="0063251D"/>
    <w:rsid w:val="006328CF"/>
    <w:rsid w:val="006E3DEB"/>
    <w:rsid w:val="006F46D9"/>
    <w:rsid w:val="00761FAA"/>
    <w:rsid w:val="0078551E"/>
    <w:rsid w:val="007A6609"/>
    <w:rsid w:val="0085649C"/>
    <w:rsid w:val="00874846"/>
    <w:rsid w:val="00881330"/>
    <w:rsid w:val="008D3139"/>
    <w:rsid w:val="009917C5"/>
    <w:rsid w:val="009F5A72"/>
    <w:rsid w:val="00A4734F"/>
    <w:rsid w:val="00B64E83"/>
    <w:rsid w:val="00B76681"/>
    <w:rsid w:val="00BA71E7"/>
    <w:rsid w:val="00BE7B39"/>
    <w:rsid w:val="00C16A49"/>
    <w:rsid w:val="00C2545B"/>
    <w:rsid w:val="00C51EFB"/>
    <w:rsid w:val="00C83865"/>
    <w:rsid w:val="00CA03C7"/>
    <w:rsid w:val="00CB768A"/>
    <w:rsid w:val="00CC5AC4"/>
    <w:rsid w:val="00D83B55"/>
    <w:rsid w:val="00DC738C"/>
    <w:rsid w:val="00DE0A29"/>
    <w:rsid w:val="00DE4E7A"/>
    <w:rsid w:val="00E5687D"/>
    <w:rsid w:val="00E966D4"/>
    <w:rsid w:val="00F1503D"/>
    <w:rsid w:val="00F320E3"/>
    <w:rsid w:val="00F54892"/>
    <w:rsid w:val="00FA3FFE"/>
    <w:rsid w:val="00FF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ECFA"/>
  <w15:chartTrackingRefBased/>
  <w15:docId w15:val="{E9A74BF9-BD7B-4EC6-80FB-08D329CC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563"/>
    <w:rPr>
      <w:color w:val="0563C1" w:themeColor="hyperlink"/>
      <w:u w:val="single"/>
    </w:rPr>
  </w:style>
  <w:style w:type="character" w:customStyle="1" w:styleId="1">
    <w:name w:val="Ανεπίλυτη αναφορά1"/>
    <w:basedOn w:val="DefaultParagraphFont"/>
    <w:uiPriority w:val="99"/>
    <w:semiHidden/>
    <w:unhideWhenUsed/>
    <w:rsid w:val="00586563"/>
    <w:rPr>
      <w:color w:val="605E5C"/>
      <w:shd w:val="clear" w:color="auto" w:fill="E1DFDD"/>
    </w:rPr>
  </w:style>
  <w:style w:type="character" w:customStyle="1" w:styleId="UnresolvedMention">
    <w:name w:val="Unresolved Mention"/>
    <w:basedOn w:val="DefaultParagraphFont"/>
    <w:uiPriority w:val="99"/>
    <w:semiHidden/>
    <w:unhideWhenUsed/>
    <w:rsid w:val="00D83B55"/>
    <w:rPr>
      <w:color w:val="605E5C"/>
      <w:shd w:val="clear" w:color="auto" w:fill="E1DFDD"/>
    </w:rPr>
  </w:style>
  <w:style w:type="character" w:styleId="FollowedHyperlink">
    <w:name w:val="FollowedHyperlink"/>
    <w:basedOn w:val="DefaultParagraphFont"/>
    <w:uiPriority w:val="99"/>
    <w:semiHidden/>
    <w:unhideWhenUsed/>
    <w:rsid w:val="006F46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7360">
      <w:bodyDiv w:val="1"/>
      <w:marLeft w:val="0"/>
      <w:marRight w:val="0"/>
      <w:marTop w:val="0"/>
      <w:marBottom w:val="0"/>
      <w:divBdr>
        <w:top w:val="none" w:sz="0" w:space="0" w:color="auto"/>
        <w:left w:val="none" w:sz="0" w:space="0" w:color="auto"/>
        <w:bottom w:val="none" w:sz="0" w:space="0" w:color="auto"/>
        <w:right w:val="none" w:sz="0" w:space="0" w:color="auto"/>
      </w:divBdr>
      <w:divsChild>
        <w:div w:id="1983584692">
          <w:marLeft w:val="0"/>
          <w:marRight w:val="0"/>
          <w:marTop w:val="0"/>
          <w:marBottom w:val="0"/>
          <w:divBdr>
            <w:top w:val="none" w:sz="0" w:space="0" w:color="auto"/>
            <w:left w:val="none" w:sz="0" w:space="0" w:color="auto"/>
            <w:bottom w:val="none" w:sz="0" w:space="0" w:color="auto"/>
            <w:right w:val="none" w:sz="0" w:space="0" w:color="auto"/>
          </w:divBdr>
          <w:divsChild>
            <w:div w:id="1477606308">
              <w:marLeft w:val="0"/>
              <w:marRight w:val="0"/>
              <w:marTop w:val="0"/>
              <w:marBottom w:val="0"/>
              <w:divBdr>
                <w:top w:val="none" w:sz="0" w:space="0" w:color="auto"/>
                <w:left w:val="none" w:sz="0" w:space="0" w:color="auto"/>
                <w:bottom w:val="none" w:sz="0" w:space="0" w:color="auto"/>
                <w:right w:val="none" w:sz="0" w:space="0" w:color="auto"/>
              </w:divBdr>
              <w:divsChild>
                <w:div w:id="1423260765">
                  <w:marLeft w:val="0"/>
                  <w:marRight w:val="0"/>
                  <w:marTop w:val="0"/>
                  <w:marBottom w:val="0"/>
                  <w:divBdr>
                    <w:top w:val="none" w:sz="0" w:space="0" w:color="auto"/>
                    <w:left w:val="none" w:sz="0" w:space="0" w:color="auto"/>
                    <w:bottom w:val="none" w:sz="0" w:space="0" w:color="auto"/>
                    <w:right w:val="none" w:sz="0" w:space="0" w:color="auto"/>
                  </w:divBdr>
                  <w:divsChild>
                    <w:div w:id="20014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48138">
      <w:bodyDiv w:val="1"/>
      <w:marLeft w:val="0"/>
      <w:marRight w:val="0"/>
      <w:marTop w:val="0"/>
      <w:marBottom w:val="0"/>
      <w:divBdr>
        <w:top w:val="none" w:sz="0" w:space="0" w:color="auto"/>
        <w:left w:val="none" w:sz="0" w:space="0" w:color="auto"/>
        <w:bottom w:val="none" w:sz="0" w:space="0" w:color="auto"/>
        <w:right w:val="none" w:sz="0" w:space="0" w:color="auto"/>
      </w:divBdr>
    </w:div>
    <w:div w:id="198739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c1937K-shfPSD9mYKI9q2nSvgHt8al072o6BmbzU_eVVYKA/viewform?usp=header" TargetMode="External"/><Relationship Id="rId5" Type="http://schemas.openxmlformats.org/officeDocument/2006/relationships/hyperlink" Target="https://uoa.webex.com/uoa/j.php?MTID=m8f5cd70c180468bc072227bdc7e312f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2018</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Kasviki</dc:creator>
  <cp:keywords/>
  <dc:description/>
  <cp:lastModifiedBy>user</cp:lastModifiedBy>
  <cp:revision>2</cp:revision>
  <dcterms:created xsi:type="dcterms:W3CDTF">2025-05-26T10:41:00Z</dcterms:created>
  <dcterms:modified xsi:type="dcterms:W3CDTF">2025-05-26T10:41:00Z</dcterms:modified>
</cp:coreProperties>
</file>